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6981" w14:textId="77777777" w:rsidR="00960661" w:rsidRPr="00960661" w:rsidRDefault="00960661" w:rsidP="006A1C32">
      <w:pPr>
        <w:rPr>
          <w:b/>
          <w:bCs/>
          <w:sz w:val="32"/>
          <w:szCs w:val="32"/>
        </w:rPr>
      </w:pPr>
      <w:r w:rsidRPr="00960661">
        <w:rPr>
          <w:b/>
          <w:bCs/>
          <w:sz w:val="32"/>
          <w:szCs w:val="32"/>
        </w:rPr>
        <w:t>Contract Rider for Minors Working in Voiceover</w:t>
      </w:r>
    </w:p>
    <w:p w14:paraId="3AAB7926" w14:textId="77777777" w:rsidR="00960661" w:rsidRDefault="00960661" w:rsidP="00960661">
      <w:pPr>
        <w:rPr>
          <w:b/>
          <w:bCs/>
        </w:rPr>
      </w:pPr>
    </w:p>
    <w:p w14:paraId="184C1179" w14:textId="45DE28BC" w:rsidR="00960661" w:rsidRPr="006A1C32" w:rsidRDefault="00960661" w:rsidP="00960661">
      <w:pPr>
        <w:rPr>
          <w:sz w:val="23"/>
          <w:szCs w:val="23"/>
        </w:rPr>
      </w:pPr>
      <w:r w:rsidRPr="006A1C32">
        <w:rPr>
          <w:sz w:val="23"/>
          <w:szCs w:val="23"/>
        </w:rPr>
        <w:t>THIS RIDER is attached to the Agreement dated ___________between the parties _______________ (Talent) and __________________________ (Client) and is intended to replace and supersede any conflicting language in that Agreement.</w:t>
      </w:r>
      <w:r w:rsidRPr="006A1C32">
        <w:rPr>
          <w:sz w:val="23"/>
          <w:szCs w:val="23"/>
        </w:rPr>
        <w:t xml:space="preserve"> I</w:t>
      </w:r>
      <w:r w:rsidRPr="006A1C32">
        <w:rPr>
          <w:sz w:val="23"/>
          <w:szCs w:val="23"/>
        </w:rPr>
        <w:t>f talent is under 18 years of age</w:t>
      </w:r>
      <w:r w:rsidRPr="006A1C32">
        <w:rPr>
          <w:sz w:val="23"/>
          <w:szCs w:val="23"/>
        </w:rPr>
        <w:t xml:space="preserve">, a parent or legal </w:t>
      </w:r>
      <w:proofErr w:type="gramStart"/>
      <w:r w:rsidRPr="006A1C32">
        <w:rPr>
          <w:sz w:val="23"/>
          <w:szCs w:val="23"/>
        </w:rPr>
        <w:t>guardian,_</w:t>
      </w:r>
      <w:proofErr w:type="gramEnd"/>
      <w:r w:rsidRPr="006A1C32">
        <w:rPr>
          <w:sz w:val="23"/>
          <w:szCs w:val="23"/>
        </w:rPr>
        <w:t>_______________________(parent/legal guardian) will sign on behalf of talent.</w:t>
      </w:r>
    </w:p>
    <w:p w14:paraId="6384A0D4" w14:textId="77777777" w:rsidR="00960661" w:rsidRPr="006A1C32" w:rsidRDefault="00960661" w:rsidP="00960661">
      <w:pPr>
        <w:rPr>
          <w:b/>
          <w:bCs/>
          <w:sz w:val="23"/>
          <w:szCs w:val="23"/>
        </w:rPr>
      </w:pPr>
    </w:p>
    <w:p w14:paraId="622CB57E" w14:textId="2E951949" w:rsidR="00960661" w:rsidRPr="006A1C32" w:rsidRDefault="00960661" w:rsidP="00960661">
      <w:pPr>
        <w:rPr>
          <w:sz w:val="23"/>
          <w:szCs w:val="23"/>
        </w:rPr>
      </w:pPr>
      <w:r w:rsidRPr="006A1C32">
        <w:rPr>
          <w:b/>
          <w:bCs/>
          <w:sz w:val="23"/>
          <w:szCs w:val="23"/>
        </w:rPr>
        <w:t>Client agrees to the following:</w:t>
      </w:r>
    </w:p>
    <w:p w14:paraId="4899BA16" w14:textId="77777777" w:rsidR="00960661" w:rsidRPr="006A1C32" w:rsidRDefault="00960661" w:rsidP="00960661">
      <w:pPr>
        <w:rPr>
          <w:sz w:val="23"/>
          <w:szCs w:val="23"/>
        </w:rPr>
      </w:pPr>
    </w:p>
    <w:p w14:paraId="540AB91A" w14:textId="17EFF99F" w:rsidR="00960661" w:rsidRPr="006A1C32" w:rsidRDefault="00960661" w:rsidP="00960661">
      <w:pPr>
        <w:pStyle w:val="ListParagraph"/>
        <w:numPr>
          <w:ilvl w:val="0"/>
          <w:numId w:val="8"/>
        </w:numPr>
        <w:rPr>
          <w:sz w:val="23"/>
          <w:szCs w:val="23"/>
        </w:rPr>
      </w:pPr>
      <w:r w:rsidRPr="006A1C32">
        <w:rPr>
          <w:sz w:val="23"/>
          <w:szCs w:val="23"/>
        </w:rPr>
        <w:t xml:space="preserve">Session time </w:t>
      </w:r>
      <w:r w:rsidRPr="006A1C32">
        <w:rPr>
          <w:sz w:val="23"/>
          <w:szCs w:val="23"/>
        </w:rPr>
        <w:t>is limited</w:t>
      </w:r>
      <w:r w:rsidRPr="006A1C32">
        <w:rPr>
          <w:sz w:val="23"/>
          <w:szCs w:val="23"/>
        </w:rPr>
        <w:t xml:space="preserve"> to 45 minutes, before a </w:t>
      </w:r>
      <w:r w:rsidRPr="006A1C32">
        <w:rPr>
          <w:sz w:val="23"/>
          <w:szCs w:val="23"/>
        </w:rPr>
        <w:t>15-minute</w:t>
      </w:r>
      <w:r w:rsidRPr="006A1C32">
        <w:rPr>
          <w:sz w:val="23"/>
          <w:szCs w:val="23"/>
        </w:rPr>
        <w:t xml:space="preserve"> break is allocated. Total max session, 2 hours.</w:t>
      </w:r>
    </w:p>
    <w:p w14:paraId="18962EAF" w14:textId="77777777" w:rsidR="00960661" w:rsidRPr="006A1C32" w:rsidRDefault="00960661" w:rsidP="00960661">
      <w:pPr>
        <w:ind w:left="1080"/>
        <w:rPr>
          <w:sz w:val="23"/>
          <w:szCs w:val="23"/>
        </w:rPr>
      </w:pPr>
    </w:p>
    <w:p w14:paraId="3A6BFE1A" w14:textId="152A02C4" w:rsidR="00960661" w:rsidRPr="006A1C32" w:rsidRDefault="00960661" w:rsidP="00960661">
      <w:pPr>
        <w:pStyle w:val="ListParagraph"/>
        <w:numPr>
          <w:ilvl w:val="0"/>
          <w:numId w:val="8"/>
        </w:numPr>
        <w:rPr>
          <w:sz w:val="23"/>
          <w:szCs w:val="23"/>
        </w:rPr>
      </w:pPr>
      <w:r w:rsidRPr="006A1C32">
        <w:rPr>
          <w:sz w:val="23"/>
          <w:szCs w:val="23"/>
        </w:rPr>
        <w:t>Scripts delivered at least one hour prior to session start. </w:t>
      </w:r>
    </w:p>
    <w:p w14:paraId="4CCADD40" w14:textId="77777777" w:rsidR="00960661" w:rsidRPr="006A1C32" w:rsidRDefault="00960661" w:rsidP="00960661">
      <w:pPr>
        <w:ind w:left="1080"/>
        <w:rPr>
          <w:sz w:val="23"/>
          <w:szCs w:val="23"/>
        </w:rPr>
      </w:pPr>
    </w:p>
    <w:p w14:paraId="5BFFF540" w14:textId="693171C9" w:rsidR="00960661" w:rsidRPr="006A1C32" w:rsidRDefault="00960661" w:rsidP="00960661">
      <w:pPr>
        <w:pStyle w:val="ListParagraph"/>
        <w:numPr>
          <w:ilvl w:val="0"/>
          <w:numId w:val="8"/>
        </w:numPr>
        <w:rPr>
          <w:sz w:val="23"/>
          <w:szCs w:val="23"/>
        </w:rPr>
      </w:pPr>
      <w:r w:rsidRPr="006A1C32">
        <w:rPr>
          <w:sz w:val="23"/>
          <w:szCs w:val="23"/>
        </w:rPr>
        <w:t>A parent or guardian must be allowed to be present for the entire session and be able to listen in to any audio the child hears, including engineer and client comments, music, reference audio and playback, and see any video if applicable.</w:t>
      </w:r>
    </w:p>
    <w:p w14:paraId="264BA40E" w14:textId="77777777" w:rsidR="00960661" w:rsidRPr="006A1C32" w:rsidRDefault="00960661" w:rsidP="00960661">
      <w:pPr>
        <w:ind w:left="1080"/>
        <w:rPr>
          <w:sz w:val="23"/>
          <w:szCs w:val="23"/>
        </w:rPr>
      </w:pPr>
    </w:p>
    <w:p w14:paraId="05706EDF" w14:textId="520D3C06" w:rsidR="00960661" w:rsidRPr="006A1C32" w:rsidRDefault="00960661" w:rsidP="00960661">
      <w:pPr>
        <w:pStyle w:val="ListParagraph"/>
        <w:numPr>
          <w:ilvl w:val="0"/>
          <w:numId w:val="8"/>
        </w:numPr>
        <w:rPr>
          <w:sz w:val="23"/>
          <w:szCs w:val="23"/>
        </w:rPr>
      </w:pPr>
      <w:r w:rsidRPr="006A1C32">
        <w:rPr>
          <w:sz w:val="23"/>
          <w:szCs w:val="23"/>
        </w:rPr>
        <w:t xml:space="preserve">Parents, guardians and children should have reasonable access to communication (phone, smart watch, etc.) </w:t>
      </w:r>
      <w:proofErr w:type="gramStart"/>
      <w:r w:rsidRPr="006A1C32">
        <w:rPr>
          <w:sz w:val="23"/>
          <w:szCs w:val="23"/>
        </w:rPr>
        <w:t xml:space="preserve">at all </w:t>
      </w:r>
      <w:r w:rsidRPr="006A1C32">
        <w:rPr>
          <w:sz w:val="23"/>
          <w:szCs w:val="23"/>
        </w:rPr>
        <w:t>times</w:t>
      </w:r>
      <w:proofErr w:type="gramEnd"/>
      <w:r w:rsidRPr="006A1C32">
        <w:rPr>
          <w:sz w:val="23"/>
          <w:szCs w:val="23"/>
        </w:rPr>
        <w:t xml:space="preserve"> in</w:t>
      </w:r>
      <w:r w:rsidRPr="006A1C32">
        <w:rPr>
          <w:sz w:val="23"/>
          <w:szCs w:val="23"/>
        </w:rPr>
        <w:t xml:space="preserve"> case of emergency. These devices cannot be used to capture content during the session without explicit client approval. </w:t>
      </w:r>
    </w:p>
    <w:p w14:paraId="6FEBC599" w14:textId="77777777" w:rsidR="00960661" w:rsidRPr="006A1C32" w:rsidRDefault="00960661" w:rsidP="00960661">
      <w:pPr>
        <w:ind w:left="1080"/>
        <w:rPr>
          <w:sz w:val="23"/>
          <w:szCs w:val="23"/>
        </w:rPr>
      </w:pPr>
    </w:p>
    <w:p w14:paraId="455A1397" w14:textId="51DFA2A2" w:rsidR="00960661" w:rsidRPr="006A1C32" w:rsidRDefault="00960661" w:rsidP="00960661">
      <w:pPr>
        <w:pStyle w:val="ListParagraph"/>
        <w:numPr>
          <w:ilvl w:val="0"/>
          <w:numId w:val="8"/>
        </w:numPr>
        <w:rPr>
          <w:sz w:val="23"/>
          <w:szCs w:val="23"/>
        </w:rPr>
      </w:pPr>
      <w:r w:rsidRPr="006A1C32">
        <w:rPr>
          <w:sz w:val="23"/>
          <w:szCs w:val="23"/>
        </w:rPr>
        <w:t>At the start of the session, one point person will be delegated to direct the child, and with client approval, the parent can either be allowed or not allowed to intervene and assist when necessary. No swearing or inappropriate language allowed</w:t>
      </w:r>
      <w:r w:rsidRPr="006A1C32">
        <w:rPr>
          <w:sz w:val="23"/>
          <w:szCs w:val="23"/>
        </w:rPr>
        <w:t>, unless contained within the script and agreed to by the parent/guardian in advance.</w:t>
      </w:r>
    </w:p>
    <w:p w14:paraId="2E318053" w14:textId="77777777" w:rsidR="00960661" w:rsidRPr="006A1C32" w:rsidRDefault="00960661" w:rsidP="00960661">
      <w:pPr>
        <w:ind w:left="1080"/>
        <w:rPr>
          <w:sz w:val="23"/>
          <w:szCs w:val="23"/>
        </w:rPr>
      </w:pPr>
    </w:p>
    <w:p w14:paraId="2BAE52A3" w14:textId="5B72EB58" w:rsidR="00960661" w:rsidRPr="006A1C32" w:rsidRDefault="00960661" w:rsidP="00960661">
      <w:pPr>
        <w:pStyle w:val="ListParagraph"/>
        <w:numPr>
          <w:ilvl w:val="0"/>
          <w:numId w:val="8"/>
        </w:numPr>
        <w:rPr>
          <w:sz w:val="23"/>
          <w:szCs w:val="23"/>
        </w:rPr>
      </w:pPr>
      <w:r w:rsidRPr="006A1C32">
        <w:rPr>
          <w:sz w:val="23"/>
          <w:szCs w:val="23"/>
        </w:rPr>
        <w:t xml:space="preserve">This agreement, rates and terms will be signed off by both parties </w:t>
      </w:r>
      <w:r w:rsidRPr="006A1C32">
        <w:rPr>
          <w:sz w:val="23"/>
          <w:szCs w:val="23"/>
        </w:rPr>
        <w:t xml:space="preserve">no less than </w:t>
      </w:r>
      <w:r w:rsidRPr="006A1C32">
        <w:rPr>
          <w:sz w:val="23"/>
          <w:szCs w:val="23"/>
        </w:rPr>
        <w:t>30 mins prior to the start of any session. </w:t>
      </w:r>
    </w:p>
    <w:p w14:paraId="274DED1D" w14:textId="77777777" w:rsidR="00960661" w:rsidRPr="006A1C32" w:rsidRDefault="00960661" w:rsidP="00960661">
      <w:pPr>
        <w:pStyle w:val="ListParagraph"/>
        <w:rPr>
          <w:sz w:val="23"/>
          <w:szCs w:val="23"/>
        </w:rPr>
      </w:pPr>
    </w:p>
    <w:p w14:paraId="03C13D00" w14:textId="77777777" w:rsidR="00960661" w:rsidRPr="006A1C32" w:rsidRDefault="00960661" w:rsidP="00960661">
      <w:pPr>
        <w:rPr>
          <w:sz w:val="23"/>
          <w:szCs w:val="23"/>
        </w:rPr>
      </w:pPr>
    </w:p>
    <w:p w14:paraId="59A4F554" w14:textId="77777777" w:rsidR="00960661" w:rsidRPr="00960661" w:rsidRDefault="00960661" w:rsidP="00960661">
      <w:pPr>
        <w:rPr>
          <w:sz w:val="23"/>
          <w:szCs w:val="23"/>
        </w:rPr>
      </w:pPr>
    </w:p>
    <w:p w14:paraId="29D51189" w14:textId="77777777" w:rsidR="006A1C32" w:rsidRPr="006A1C32" w:rsidRDefault="006A1C32" w:rsidP="006A1C32">
      <w:pPr>
        <w:ind w:left="360"/>
        <w:rPr>
          <w:sz w:val="23"/>
          <w:szCs w:val="23"/>
        </w:rPr>
      </w:pPr>
      <w:r w:rsidRPr="006A1C32">
        <w:rPr>
          <w:sz w:val="23"/>
          <w:szCs w:val="23"/>
        </w:rPr>
        <w:t>TALENT</w:t>
      </w:r>
      <w:r w:rsidRPr="006A1C32">
        <w:rPr>
          <w:sz w:val="23"/>
          <w:szCs w:val="23"/>
        </w:rPr>
        <w:tab/>
      </w:r>
      <w:r w:rsidRPr="006A1C32">
        <w:rPr>
          <w:sz w:val="23"/>
          <w:szCs w:val="23"/>
        </w:rPr>
        <w:tab/>
      </w:r>
      <w:r w:rsidRPr="006A1C32">
        <w:rPr>
          <w:sz w:val="23"/>
          <w:szCs w:val="23"/>
        </w:rPr>
        <w:tab/>
      </w:r>
      <w:r w:rsidRPr="006A1C32">
        <w:rPr>
          <w:sz w:val="23"/>
          <w:szCs w:val="23"/>
        </w:rPr>
        <w:tab/>
      </w:r>
      <w:r w:rsidRPr="006A1C32">
        <w:rPr>
          <w:sz w:val="23"/>
          <w:szCs w:val="23"/>
        </w:rPr>
        <w:tab/>
      </w:r>
      <w:r w:rsidRPr="006A1C32">
        <w:rPr>
          <w:sz w:val="23"/>
          <w:szCs w:val="23"/>
        </w:rPr>
        <w:tab/>
      </w:r>
      <w:r w:rsidRPr="006A1C32">
        <w:rPr>
          <w:sz w:val="23"/>
          <w:szCs w:val="23"/>
        </w:rPr>
        <w:tab/>
        <w:t>CLIENT</w:t>
      </w:r>
    </w:p>
    <w:p w14:paraId="6E0E8949" w14:textId="77777777" w:rsidR="006A1C32" w:rsidRPr="006A1C32" w:rsidRDefault="006A1C32" w:rsidP="006A1C32">
      <w:pPr>
        <w:ind w:left="360"/>
        <w:rPr>
          <w:sz w:val="23"/>
          <w:szCs w:val="23"/>
        </w:rPr>
      </w:pPr>
    </w:p>
    <w:p w14:paraId="3EB5B187" w14:textId="77777777" w:rsidR="006A1C32" w:rsidRPr="006A1C32" w:rsidRDefault="006A1C32" w:rsidP="006A1C32">
      <w:pPr>
        <w:ind w:left="360"/>
        <w:rPr>
          <w:sz w:val="23"/>
          <w:szCs w:val="23"/>
        </w:rPr>
      </w:pPr>
      <w:r w:rsidRPr="006A1C32">
        <w:rPr>
          <w:sz w:val="23"/>
          <w:szCs w:val="23"/>
        </w:rPr>
        <w:t>___________________________</w:t>
      </w:r>
      <w:r w:rsidRPr="006A1C32">
        <w:rPr>
          <w:sz w:val="23"/>
          <w:szCs w:val="23"/>
        </w:rPr>
        <w:tab/>
      </w:r>
      <w:r w:rsidRPr="006A1C32">
        <w:rPr>
          <w:sz w:val="23"/>
          <w:szCs w:val="23"/>
        </w:rPr>
        <w:tab/>
      </w:r>
      <w:r w:rsidRPr="006A1C32">
        <w:rPr>
          <w:sz w:val="23"/>
          <w:szCs w:val="23"/>
        </w:rPr>
        <w:tab/>
      </w:r>
      <w:r w:rsidRPr="006A1C32">
        <w:rPr>
          <w:sz w:val="23"/>
          <w:szCs w:val="23"/>
        </w:rPr>
        <w:tab/>
        <w:t>_______________________</w:t>
      </w:r>
    </w:p>
    <w:p w14:paraId="5B685332" w14:textId="77777777" w:rsidR="006A1C32" w:rsidRPr="006A1C32" w:rsidRDefault="006A1C32" w:rsidP="006A1C32">
      <w:pPr>
        <w:ind w:left="360"/>
        <w:rPr>
          <w:sz w:val="23"/>
          <w:szCs w:val="23"/>
        </w:rPr>
      </w:pPr>
      <w:r w:rsidRPr="006A1C32">
        <w:rPr>
          <w:sz w:val="23"/>
          <w:szCs w:val="23"/>
        </w:rPr>
        <w:t>Dated:</w:t>
      </w:r>
      <w:r w:rsidRPr="006A1C32">
        <w:rPr>
          <w:sz w:val="23"/>
          <w:szCs w:val="23"/>
        </w:rPr>
        <w:tab/>
      </w:r>
      <w:r w:rsidRPr="006A1C32">
        <w:rPr>
          <w:sz w:val="23"/>
          <w:szCs w:val="23"/>
        </w:rPr>
        <w:tab/>
      </w:r>
      <w:r w:rsidRPr="006A1C32">
        <w:rPr>
          <w:sz w:val="23"/>
          <w:szCs w:val="23"/>
        </w:rPr>
        <w:tab/>
      </w:r>
      <w:r w:rsidRPr="006A1C32">
        <w:rPr>
          <w:sz w:val="23"/>
          <w:szCs w:val="23"/>
        </w:rPr>
        <w:tab/>
      </w:r>
      <w:r w:rsidRPr="006A1C32">
        <w:rPr>
          <w:sz w:val="23"/>
          <w:szCs w:val="23"/>
        </w:rPr>
        <w:tab/>
      </w:r>
      <w:r w:rsidRPr="006A1C32">
        <w:rPr>
          <w:sz w:val="23"/>
          <w:szCs w:val="23"/>
        </w:rPr>
        <w:tab/>
      </w:r>
      <w:r w:rsidRPr="006A1C32">
        <w:rPr>
          <w:sz w:val="23"/>
          <w:szCs w:val="23"/>
        </w:rPr>
        <w:tab/>
        <w:t>Dated:</w:t>
      </w:r>
    </w:p>
    <w:p w14:paraId="4C4C861F" w14:textId="77777777" w:rsidR="006A1C32" w:rsidRPr="006A1C32" w:rsidRDefault="006A1C32" w:rsidP="006A1C32">
      <w:pPr>
        <w:jc w:val="center"/>
        <w:rPr>
          <w:b/>
          <w:bCs/>
          <w:sz w:val="23"/>
          <w:szCs w:val="23"/>
          <w:u w:val="single"/>
        </w:rPr>
      </w:pPr>
    </w:p>
    <w:p w14:paraId="1F5AFC33" w14:textId="0C45EF90" w:rsidR="006A1C32" w:rsidRPr="006A1C32" w:rsidRDefault="006A1C32" w:rsidP="006A1C32">
      <w:pPr>
        <w:rPr>
          <w:sz w:val="23"/>
          <w:szCs w:val="23"/>
        </w:rPr>
      </w:pPr>
      <w:r w:rsidRPr="006A1C32">
        <w:rPr>
          <w:sz w:val="23"/>
          <w:szCs w:val="23"/>
        </w:rPr>
        <w:t>PARENT/GUARDIAN (If talent is under 18 years of age)</w:t>
      </w:r>
    </w:p>
    <w:p w14:paraId="0089E129" w14:textId="13D71A60" w:rsidR="006A1C32" w:rsidRPr="006A1C32" w:rsidRDefault="006A1C32" w:rsidP="006A1C32">
      <w:pPr>
        <w:ind w:left="360"/>
        <w:rPr>
          <w:sz w:val="23"/>
          <w:szCs w:val="23"/>
        </w:rPr>
      </w:pPr>
      <w:r w:rsidRPr="006A1C32">
        <w:rPr>
          <w:sz w:val="23"/>
          <w:szCs w:val="23"/>
        </w:rPr>
        <w:t>___________________________</w:t>
      </w:r>
    </w:p>
    <w:p w14:paraId="60FDDCCB" w14:textId="05E46B24" w:rsidR="006A1C32" w:rsidRPr="006A1C32" w:rsidRDefault="006A1C32" w:rsidP="006A1C32">
      <w:pPr>
        <w:ind w:left="360"/>
        <w:rPr>
          <w:sz w:val="23"/>
          <w:szCs w:val="23"/>
        </w:rPr>
      </w:pPr>
      <w:r w:rsidRPr="006A1C32">
        <w:rPr>
          <w:sz w:val="23"/>
          <w:szCs w:val="23"/>
        </w:rPr>
        <w:t>Dated:</w:t>
      </w:r>
      <w:r w:rsidRPr="006A1C32">
        <w:rPr>
          <w:sz w:val="23"/>
          <w:szCs w:val="23"/>
        </w:rPr>
        <w:tab/>
      </w:r>
      <w:r w:rsidRPr="006A1C32">
        <w:rPr>
          <w:sz w:val="23"/>
          <w:szCs w:val="23"/>
        </w:rPr>
        <w:tab/>
      </w:r>
    </w:p>
    <w:sectPr w:rsidR="006A1C32" w:rsidRPr="006A1C32" w:rsidSect="0032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2CF"/>
    <w:multiLevelType w:val="hybridMultilevel"/>
    <w:tmpl w:val="51A0C3B0"/>
    <w:lvl w:ilvl="0" w:tplc="C8B08F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10756EF"/>
    <w:multiLevelType w:val="multilevel"/>
    <w:tmpl w:val="8F3A5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150519">
    <w:abstractNumId w:val="1"/>
  </w:num>
  <w:num w:numId="2" w16cid:durableId="798035016">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216159380">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682775389">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40175428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79704665">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878160385">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96181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61"/>
    <w:rsid w:val="001640A3"/>
    <w:rsid w:val="0032401E"/>
    <w:rsid w:val="0033602A"/>
    <w:rsid w:val="00657FDC"/>
    <w:rsid w:val="006A1C32"/>
    <w:rsid w:val="006D5914"/>
    <w:rsid w:val="00861D5E"/>
    <w:rsid w:val="00960661"/>
    <w:rsid w:val="00D8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01BD7"/>
  <w15:chartTrackingRefBased/>
  <w15:docId w15:val="{A4778E2F-959C-9241-93D7-19756B9A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6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6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6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6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661"/>
    <w:rPr>
      <w:rFonts w:eastAsiaTheme="majorEastAsia" w:cstheme="majorBidi"/>
      <w:color w:val="272727" w:themeColor="text1" w:themeTint="D8"/>
    </w:rPr>
  </w:style>
  <w:style w:type="paragraph" w:styleId="Title">
    <w:name w:val="Title"/>
    <w:basedOn w:val="Normal"/>
    <w:next w:val="Normal"/>
    <w:link w:val="TitleChar"/>
    <w:uiPriority w:val="10"/>
    <w:qFormat/>
    <w:rsid w:val="009606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6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6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0661"/>
    <w:rPr>
      <w:i/>
      <w:iCs/>
      <w:color w:val="404040" w:themeColor="text1" w:themeTint="BF"/>
    </w:rPr>
  </w:style>
  <w:style w:type="paragraph" w:styleId="ListParagraph">
    <w:name w:val="List Paragraph"/>
    <w:basedOn w:val="Normal"/>
    <w:uiPriority w:val="34"/>
    <w:qFormat/>
    <w:rsid w:val="00960661"/>
    <w:pPr>
      <w:ind w:left="720"/>
      <w:contextualSpacing/>
    </w:pPr>
  </w:style>
  <w:style w:type="character" w:styleId="IntenseEmphasis">
    <w:name w:val="Intense Emphasis"/>
    <w:basedOn w:val="DefaultParagraphFont"/>
    <w:uiPriority w:val="21"/>
    <w:qFormat/>
    <w:rsid w:val="00960661"/>
    <w:rPr>
      <w:i/>
      <w:iCs/>
      <w:color w:val="0F4761" w:themeColor="accent1" w:themeShade="BF"/>
    </w:rPr>
  </w:style>
  <w:style w:type="paragraph" w:styleId="IntenseQuote">
    <w:name w:val="Intense Quote"/>
    <w:basedOn w:val="Normal"/>
    <w:next w:val="Normal"/>
    <w:link w:val="IntenseQuoteChar"/>
    <w:uiPriority w:val="30"/>
    <w:qFormat/>
    <w:rsid w:val="0096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661"/>
    <w:rPr>
      <w:i/>
      <w:iCs/>
      <w:color w:val="0F4761" w:themeColor="accent1" w:themeShade="BF"/>
    </w:rPr>
  </w:style>
  <w:style w:type="character" w:styleId="IntenseReference">
    <w:name w:val="Intense Reference"/>
    <w:basedOn w:val="DefaultParagraphFont"/>
    <w:uiPriority w:val="32"/>
    <w:qFormat/>
    <w:rsid w:val="009606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5466">
      <w:bodyDiv w:val="1"/>
      <w:marLeft w:val="0"/>
      <w:marRight w:val="0"/>
      <w:marTop w:val="0"/>
      <w:marBottom w:val="0"/>
      <w:divBdr>
        <w:top w:val="none" w:sz="0" w:space="0" w:color="auto"/>
        <w:left w:val="none" w:sz="0" w:space="0" w:color="auto"/>
        <w:bottom w:val="none" w:sz="0" w:space="0" w:color="auto"/>
        <w:right w:val="none" w:sz="0" w:space="0" w:color="auto"/>
      </w:divBdr>
    </w:div>
    <w:div w:id="9624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Gilfry</dc:creator>
  <cp:keywords/>
  <dc:description/>
  <cp:lastModifiedBy>Carin Gilfry</cp:lastModifiedBy>
  <cp:revision>2</cp:revision>
  <dcterms:created xsi:type="dcterms:W3CDTF">2025-01-27T18:09:00Z</dcterms:created>
  <dcterms:modified xsi:type="dcterms:W3CDTF">2025-01-27T18:22:00Z</dcterms:modified>
</cp:coreProperties>
</file>